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69E6" w14:textId="77777777" w:rsidR="00EF561C" w:rsidRDefault="00EF561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536"/>
        <w:gridCol w:w="2546"/>
      </w:tblGrid>
      <w:tr w:rsidR="00CB58EA" w14:paraId="696768AD" w14:textId="77777777" w:rsidTr="007C633F">
        <w:trPr>
          <w:jc w:val="center"/>
        </w:trPr>
        <w:tc>
          <w:tcPr>
            <w:tcW w:w="1980" w:type="dxa"/>
            <w:vAlign w:val="center"/>
          </w:tcPr>
          <w:p w14:paraId="21B484B7" w14:textId="42DECA0A" w:rsidR="00EF561C" w:rsidRDefault="00EF561C" w:rsidP="007C633F">
            <w:pPr>
              <w:jc w:val="center"/>
              <w:rPr>
                <w:i/>
              </w:rPr>
            </w:pPr>
            <w:r>
              <w:rPr>
                <w:i/>
              </w:rPr>
              <w:t>Suites et récurrence</w:t>
            </w:r>
          </w:p>
          <w:p w14:paraId="594DD86E" w14:textId="5F8F90D7" w:rsidR="00CB58EA" w:rsidRPr="00E1086D" w:rsidRDefault="00CB58EA" w:rsidP="007C633F">
            <w:pPr>
              <w:jc w:val="center"/>
              <w:rPr>
                <w:i/>
              </w:rPr>
            </w:pPr>
            <w:r>
              <w:rPr>
                <w:i/>
              </w:rPr>
              <w:t>Géométrie vectorielle</w:t>
            </w:r>
          </w:p>
        </w:tc>
        <w:tc>
          <w:tcPr>
            <w:tcW w:w="4536" w:type="dxa"/>
            <w:vAlign w:val="center"/>
          </w:tcPr>
          <w:p w14:paraId="40E4F649" w14:textId="77777777" w:rsidR="00CB58EA" w:rsidRPr="00F33C2F" w:rsidRDefault="00CB58EA" w:rsidP="007C633F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F33C2F">
              <w:rPr>
                <w:rFonts w:ascii="Cambria Math" w:hAnsi="Cambria Math"/>
                <w:b/>
                <w:sz w:val="28"/>
                <w:szCs w:val="28"/>
              </w:rPr>
              <w:t>Devoir maison n°1</w:t>
            </w:r>
          </w:p>
          <w:p w14:paraId="1A74E57B" w14:textId="12EACF07" w:rsidR="00EF561C" w:rsidRPr="00F33C2F" w:rsidRDefault="00EF561C" w:rsidP="007C633F">
            <w:pPr>
              <w:jc w:val="center"/>
              <w:rPr>
                <w:b/>
                <w:sz w:val="18"/>
                <w:szCs w:val="18"/>
              </w:rPr>
            </w:pPr>
            <w:r w:rsidRPr="00F33C2F">
              <w:rPr>
                <w:rFonts w:ascii="Cambria Math" w:hAnsi="Cambria Math"/>
                <w:b/>
                <w:sz w:val="18"/>
                <w:szCs w:val="18"/>
              </w:rPr>
              <w:t xml:space="preserve">A rendre le lundi </w:t>
            </w:r>
            <w:r w:rsidR="00B336FC">
              <w:rPr>
                <w:rFonts w:ascii="Cambria Math" w:hAnsi="Cambria Math"/>
                <w:b/>
                <w:sz w:val="18"/>
                <w:szCs w:val="18"/>
              </w:rPr>
              <w:t>6</w:t>
            </w:r>
            <w:r w:rsidRPr="00F33C2F">
              <w:rPr>
                <w:rFonts w:ascii="Cambria Math" w:hAnsi="Cambria Math"/>
                <w:b/>
                <w:sz w:val="18"/>
                <w:szCs w:val="18"/>
              </w:rPr>
              <w:t xml:space="preserve"> novembre 202</w:t>
            </w:r>
            <w:r w:rsidR="00B336FC">
              <w:rPr>
                <w:rFonts w:ascii="Cambria Math" w:hAnsi="Cambria Math"/>
                <w:b/>
                <w:sz w:val="18"/>
                <w:szCs w:val="18"/>
              </w:rPr>
              <w:t>3</w:t>
            </w:r>
          </w:p>
        </w:tc>
        <w:tc>
          <w:tcPr>
            <w:tcW w:w="2546" w:type="dxa"/>
          </w:tcPr>
          <w:p w14:paraId="11945A48" w14:textId="77777777" w:rsidR="00CB58EA" w:rsidRDefault="00CB58EA" w:rsidP="007C633F">
            <w:r>
              <w:t>Nom :</w:t>
            </w:r>
          </w:p>
          <w:p w14:paraId="03583149" w14:textId="71E26DFA" w:rsidR="00CB58EA" w:rsidRDefault="00CB58EA" w:rsidP="007C633F">
            <w:r>
              <w:t xml:space="preserve">Classe : </w:t>
            </w:r>
            <w:proofErr w:type="spellStart"/>
            <w:r>
              <w:t>TSpé</w:t>
            </w:r>
            <w:proofErr w:type="spellEnd"/>
          </w:p>
        </w:tc>
      </w:tr>
    </w:tbl>
    <w:p w14:paraId="2E624BE4" w14:textId="381098CC" w:rsidR="006E453E" w:rsidRDefault="006E453E"/>
    <w:p w14:paraId="792A4D5B" w14:textId="3E632607" w:rsidR="0002724A" w:rsidRPr="00EF561C" w:rsidRDefault="00EF561C" w:rsidP="00B336FC">
      <w:pPr>
        <w:spacing w:after="0"/>
        <w:rPr>
          <w:rFonts w:ascii="Cambria Math" w:hAnsi="Cambria Math"/>
          <w:b/>
          <w:bCs/>
          <w:i/>
          <w:iCs/>
          <w:sz w:val="22"/>
        </w:rPr>
      </w:pPr>
      <w:r w:rsidRPr="00EF561C">
        <w:rPr>
          <w:rFonts w:ascii="Cambria Math" w:hAnsi="Cambria Math"/>
          <w:b/>
          <w:bCs/>
          <w:i/>
          <w:iCs/>
          <w:sz w:val="22"/>
        </w:rPr>
        <w:t xml:space="preserve">Ce devoir est à faire par groupe de 2 élèves. </w:t>
      </w:r>
    </w:p>
    <w:p w14:paraId="4BE30539" w14:textId="77777777" w:rsidR="00CD09AF" w:rsidRDefault="00CD09AF" w:rsidP="00CB58EA">
      <w:pPr>
        <w:spacing w:after="0" w:line="240" w:lineRule="auto"/>
        <w:rPr>
          <w:rFonts w:ascii="Cambria Math" w:hAnsi="Cambria Math"/>
          <w:b/>
          <w:bCs/>
          <w:sz w:val="22"/>
          <w:u w:val="single"/>
        </w:rPr>
      </w:pPr>
    </w:p>
    <w:p w14:paraId="4338E76F" w14:textId="413D82A0" w:rsidR="00814998" w:rsidRPr="00B336FC" w:rsidRDefault="00CD09AF" w:rsidP="00B336FC">
      <w:pPr>
        <w:spacing w:after="0" w:line="240" w:lineRule="auto"/>
        <w:rPr>
          <w:rFonts w:ascii="Cambria Math" w:hAnsi="Cambria Math"/>
          <w:sz w:val="22"/>
        </w:rPr>
      </w:pPr>
      <w:r>
        <w:rPr>
          <w:rFonts w:ascii="Cambria Math" w:hAnsi="Cambria Math"/>
          <w:b/>
          <w:bCs/>
          <w:sz w:val="22"/>
          <w:u w:val="single"/>
        </w:rPr>
        <w:t>Exercice 1 </w:t>
      </w:r>
      <w:r w:rsidRPr="00B336FC">
        <w:rPr>
          <w:rFonts w:ascii="Cambria Math" w:hAnsi="Cambria Math"/>
          <w:b/>
          <w:bCs/>
          <w:sz w:val="22"/>
        </w:rPr>
        <w:t xml:space="preserve">: </w:t>
      </w:r>
      <w:r w:rsidR="00B336FC" w:rsidRPr="00B336FC">
        <w:rPr>
          <w:rFonts w:ascii="Cambria Math" w:hAnsi="Cambria Math"/>
          <w:sz w:val="22"/>
        </w:rPr>
        <w:t>Paradoxe D’Achille et la tortue</w:t>
      </w:r>
    </w:p>
    <w:p w14:paraId="0DF31C5F" w14:textId="77777777" w:rsidR="00B336FC" w:rsidRDefault="00B336FC" w:rsidP="00B336FC">
      <w:pPr>
        <w:spacing w:after="0" w:line="240" w:lineRule="auto"/>
        <w:rPr>
          <w:rFonts w:ascii="Cambria Math" w:hAnsi="Cambria Math"/>
          <w:sz w:val="22"/>
        </w:rPr>
      </w:pPr>
    </w:p>
    <w:p w14:paraId="358A1F0D" w14:textId="1FB8C52C" w:rsidR="00B336FC" w:rsidRDefault="00B336FC" w:rsidP="00B336FC">
      <w:pPr>
        <w:spacing w:after="0" w:line="240" w:lineRule="auto"/>
        <w:rPr>
          <w:rFonts w:ascii="Cambria Math" w:hAnsi="Cambria Math"/>
          <w:sz w:val="22"/>
        </w:rPr>
      </w:pPr>
      <w:r w:rsidRPr="00B336FC">
        <w:rPr>
          <w:rFonts w:ascii="Cambria Math" w:hAnsi="Cambria Math"/>
          <w:b/>
          <w:bCs/>
          <w:sz w:val="24"/>
          <w:szCs w:val="24"/>
        </w:rPr>
        <w:t>Enoncé du paradoxe</w:t>
      </w:r>
      <w:r>
        <w:rPr>
          <w:rFonts w:ascii="Cambria Math" w:hAnsi="Cambria Math"/>
          <w:sz w:val="22"/>
        </w:rPr>
        <w:t xml:space="preserve"> : </w:t>
      </w:r>
    </w:p>
    <w:p w14:paraId="4A6C6344" w14:textId="25BB6F11" w:rsidR="00B336FC" w:rsidRDefault="00B336FC" w:rsidP="00B336FC">
      <w:pPr>
        <w:spacing w:after="0" w:line="240" w:lineRule="auto"/>
        <w:jc w:val="both"/>
        <w:rPr>
          <w:rFonts w:ascii="Cambria Math" w:hAnsi="Cambria Math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ED0FC7" wp14:editId="4CB3B53D">
            <wp:simplePos x="0" y="0"/>
            <wp:positionH relativeFrom="column">
              <wp:posOffset>-30609</wp:posOffset>
            </wp:positionH>
            <wp:positionV relativeFrom="paragraph">
              <wp:posOffset>127215</wp:posOffset>
            </wp:positionV>
            <wp:extent cx="1193165" cy="1565910"/>
            <wp:effectExtent l="0" t="0" r="6985" b="0"/>
            <wp:wrapTight wrapText="bothSides">
              <wp:wrapPolygon edited="0">
                <wp:start x="0" y="0"/>
                <wp:lineTo x="0" y="21285"/>
                <wp:lineTo x="21382" y="21285"/>
                <wp:lineTo x="21382" y="0"/>
                <wp:lineTo x="0" y="0"/>
              </wp:wrapPolygon>
            </wp:wrapTight>
            <wp:docPr id="746877272" name="Image 1" descr="Une image contenant personne, habits, sol, Violen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77272" name="Image 1" descr="Une image contenant personne, habits, sol, Violenc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6FC">
        <w:rPr>
          <w:rFonts w:ascii="Cambria Math" w:hAnsi="Cambria Math"/>
          <w:sz w:val="22"/>
        </w:rPr>
        <w:t>Le paradoxe d’Achille et de la tortue, formulé par Zénon d’Élée, dit qu’un jour, le héros grec Achille a disputé une course à pied avec le lent reptile. Comme Achille était réputé être un coureur très rapide, il avait accordé gracieusement à la tortue une avance de cent mètres. L’argument exposé par Zénon est que Achille ne peut rattraper la tortue car si la tortue a de l’avance sur Achille, celui-ci ne peut jamais la rattraper, quelle que soit sa vitesse ; car pendant qu’Achille court jusqu’au point d’où a démarré la tortue, cette dernière avance, de telle sorte qu’Achille ne pourra jamais annuler l’avance de l’animal.</w:t>
      </w:r>
    </w:p>
    <w:p w14:paraId="67C37751" w14:textId="77777777" w:rsidR="00B336FC" w:rsidRDefault="00B336FC" w:rsidP="00B336FC">
      <w:pPr>
        <w:spacing w:after="0" w:line="240" w:lineRule="auto"/>
        <w:rPr>
          <w:rFonts w:ascii="Cambria Math" w:hAnsi="Cambria Math"/>
          <w:sz w:val="22"/>
        </w:rPr>
      </w:pPr>
    </w:p>
    <w:p w14:paraId="3B931D47" w14:textId="3F79086B" w:rsidR="00B336FC" w:rsidRPr="00B336FC" w:rsidRDefault="00B336FC" w:rsidP="00B336FC">
      <w:pPr>
        <w:spacing w:after="0" w:line="240" w:lineRule="auto"/>
        <w:rPr>
          <w:rFonts w:ascii="Cambria Math" w:hAnsi="Cambria Math"/>
          <w:sz w:val="22"/>
        </w:rPr>
      </w:pPr>
      <w:r>
        <w:rPr>
          <w:rFonts w:ascii="Cambria Math" w:hAnsi="Cambria Math"/>
          <w:sz w:val="22"/>
        </w:rPr>
        <w:t xml:space="preserve">Voir la vidéo : </w:t>
      </w:r>
      <w:hyperlink r:id="rId8" w:history="1">
        <w:r w:rsidRPr="00B336FC">
          <w:rPr>
            <w:rStyle w:val="Lienhypertexte"/>
            <w:rFonts w:ascii="Cambria Math" w:hAnsi="Cambria Math"/>
            <w:sz w:val="22"/>
          </w:rPr>
          <w:t>lienmini.fr/maths-s01-01</w:t>
        </w:r>
      </w:hyperlink>
    </w:p>
    <w:p w14:paraId="6FFC0523" w14:textId="543D13D6" w:rsidR="00CD09AF" w:rsidRDefault="008F5EC6" w:rsidP="00CB58EA">
      <w:pPr>
        <w:spacing w:after="0" w:line="240" w:lineRule="auto"/>
        <w:rPr>
          <w:rFonts w:ascii="Cambria Math" w:hAnsi="Cambria Math"/>
          <w:b/>
          <w:bCs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F80AB9" wp14:editId="6DD263F3">
            <wp:simplePos x="0" y="0"/>
            <wp:positionH relativeFrom="margin">
              <wp:posOffset>1619250</wp:posOffset>
            </wp:positionH>
            <wp:positionV relativeFrom="paragraph">
              <wp:posOffset>102235</wp:posOffset>
            </wp:positionV>
            <wp:extent cx="408305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466" y="21410"/>
                <wp:lineTo x="21466" y="0"/>
                <wp:lineTo x="0" y="0"/>
              </wp:wrapPolygon>
            </wp:wrapTight>
            <wp:docPr id="1688370948" name="Image 1" descr="Une image contenant tex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70948" name="Image 1" descr="Une image contenant texte, Police, capture d’écran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B5FF4" w14:textId="28C4E4B9" w:rsidR="00B336FC" w:rsidRDefault="00B336FC" w:rsidP="00CB58EA">
      <w:pPr>
        <w:spacing w:after="0" w:line="240" w:lineRule="auto"/>
        <w:rPr>
          <w:rFonts w:ascii="Cambria Math" w:hAnsi="Cambria Math"/>
          <w:b/>
          <w:bCs/>
          <w:sz w:val="22"/>
          <w:u w:val="single"/>
        </w:rPr>
      </w:pPr>
    </w:p>
    <w:p w14:paraId="157A0571" w14:textId="2E6D7569" w:rsidR="00B336FC" w:rsidRDefault="00B336FC" w:rsidP="00CB58EA">
      <w:pPr>
        <w:spacing w:after="0" w:line="240" w:lineRule="auto"/>
        <w:rPr>
          <w:rFonts w:ascii="Cambria Math" w:hAnsi="Cambria Math"/>
          <w:b/>
          <w:bCs/>
          <w:sz w:val="22"/>
          <w:u w:val="single"/>
        </w:rPr>
      </w:pPr>
    </w:p>
    <w:p w14:paraId="6820C0E6" w14:textId="4C618521" w:rsidR="00B336FC" w:rsidRDefault="00B336FC" w:rsidP="00CB58EA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60DAD368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3743F880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4D7FE806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3B800428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72135A59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5A276F24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5F325BEB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1B51E379" w14:textId="293D3E06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  <w:r>
        <w:rPr>
          <w:rFonts w:ascii="Cambria Math" w:hAnsi="Cambria Math"/>
          <w:b/>
          <w:bCs/>
          <w:sz w:val="22"/>
        </w:rPr>
        <w:t>Partie A : Etude théorique</w:t>
      </w:r>
    </w:p>
    <w:p w14:paraId="6F0B6424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0E565DE5" w14:textId="77777777" w:rsidR="006858F9" w:rsidRDefault="006858F9" w:rsidP="006858F9">
      <w:pPr>
        <w:spacing w:after="0" w:line="240" w:lineRule="auto"/>
        <w:rPr>
          <w:rFonts w:ascii="Cambria Math" w:eastAsiaTheme="minorEastAsia" w:hAnsi="Cambria Math"/>
          <w:sz w:val="22"/>
        </w:rPr>
      </w:pPr>
      <w:r w:rsidRPr="00614713">
        <w:rPr>
          <w:rFonts w:ascii="Cambria Math" w:hAnsi="Cambria Math"/>
          <w:sz w:val="22"/>
        </w:rPr>
        <w:t xml:space="preserve">Pour tout entier naturel </w:t>
      </w:r>
      <m:oMath>
        <m:r>
          <w:rPr>
            <w:rFonts w:ascii="Cambria Math" w:hAnsi="Cambria Math"/>
            <w:sz w:val="22"/>
          </w:rPr>
          <m:t>n</m:t>
        </m:r>
      </m:oMath>
      <w:r w:rsidRPr="00614713">
        <w:rPr>
          <w:rFonts w:ascii="Cambria Math" w:eastAsiaTheme="minorEastAsia" w:hAnsi="Cambria Math"/>
          <w:sz w:val="22"/>
        </w:rPr>
        <w:t>, on n</w:t>
      </w:r>
      <w:proofErr w:type="spellStart"/>
      <w:r w:rsidRPr="00614713">
        <w:rPr>
          <w:rFonts w:ascii="Cambria Math" w:eastAsiaTheme="minorEastAsia" w:hAnsi="Cambria Math"/>
          <w:sz w:val="22"/>
        </w:rPr>
        <w:t>ote</w:t>
      </w:r>
      <w:proofErr w:type="spellEnd"/>
      <w:r w:rsidRPr="00614713">
        <w:rPr>
          <w:rFonts w:ascii="Cambria Math" w:eastAsiaTheme="minorEastAsia" w:hAnsi="Cambria Math"/>
          <w:sz w:val="2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</m:oMath>
      <w:r>
        <w:rPr>
          <w:rFonts w:ascii="Cambria Math" w:eastAsiaTheme="minorEastAsia" w:hAnsi="Cambria Math"/>
          <w:sz w:val="22"/>
        </w:rPr>
        <w:t xml:space="preserve"> la dista</w:t>
      </w:r>
      <w:proofErr w:type="spellStart"/>
      <w:r>
        <w:rPr>
          <w:rFonts w:ascii="Cambria Math" w:eastAsiaTheme="minorEastAsia" w:hAnsi="Cambria Math"/>
          <w:sz w:val="22"/>
        </w:rPr>
        <w:t>nce</w:t>
      </w:r>
      <w:proofErr w:type="spellEnd"/>
      <w:r>
        <w:rPr>
          <w:rFonts w:ascii="Cambria Math" w:eastAsiaTheme="minorEastAsia" w:hAnsi="Cambria Math"/>
          <w:sz w:val="22"/>
        </w:rPr>
        <w:t xml:space="preserve"> parcourue par la tortue entre l’étape </w:t>
      </w:r>
      <m:oMath>
        <m:r>
          <w:rPr>
            <w:rFonts w:ascii="Cambria Math" w:eastAsiaTheme="minorEastAsia" w:hAnsi="Cambria Math"/>
            <w:sz w:val="22"/>
          </w:rPr>
          <m:t>n</m:t>
        </m:r>
      </m:oMath>
      <w:r>
        <w:rPr>
          <w:rFonts w:ascii="Cambria Math" w:eastAsiaTheme="minorEastAsia" w:hAnsi="Cambria Math"/>
          <w:sz w:val="22"/>
        </w:rPr>
        <w:t xml:space="preserve"> et l’étape </w:t>
      </w:r>
      <m:oMath>
        <m:r>
          <w:rPr>
            <w:rFonts w:ascii="Cambria Math" w:eastAsiaTheme="minorEastAsia" w:hAnsi="Cambria Math"/>
            <w:sz w:val="22"/>
          </w:rPr>
          <m:t>n+1</m:t>
        </m:r>
      </m:oMath>
      <w:r>
        <w:rPr>
          <w:rFonts w:ascii="Cambria Math" w:eastAsiaTheme="minorEastAsia" w:hAnsi="Cambria Math"/>
          <w:sz w:val="22"/>
        </w:rPr>
        <w:t>.</w:t>
      </w:r>
    </w:p>
    <w:p w14:paraId="225CD157" w14:textId="77777777" w:rsidR="006858F9" w:rsidRDefault="006858F9" w:rsidP="006858F9">
      <w:pPr>
        <w:spacing w:after="0" w:line="240" w:lineRule="auto"/>
        <w:rPr>
          <w:rFonts w:ascii="Cambria Math" w:eastAsiaTheme="minorEastAsia" w:hAnsi="Cambria Math"/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</m:oMath>
      <w:r>
        <w:rPr>
          <w:rFonts w:ascii="Cambria Math" w:eastAsiaTheme="minorEastAsia" w:hAnsi="Cambria Math"/>
          <w:sz w:val="22"/>
        </w:rPr>
        <w:t xml:space="preserve"> </w:t>
      </w:r>
      <w:proofErr w:type="gramStart"/>
      <w:r>
        <w:rPr>
          <w:rFonts w:ascii="Cambria Math" w:eastAsiaTheme="minorEastAsia" w:hAnsi="Cambria Math"/>
          <w:sz w:val="22"/>
        </w:rPr>
        <w:t>la</w:t>
      </w:r>
      <w:proofErr w:type="gramEnd"/>
      <w:r>
        <w:rPr>
          <w:rFonts w:ascii="Cambria Math" w:eastAsiaTheme="minorEastAsia" w:hAnsi="Cambria Math"/>
          <w:sz w:val="22"/>
        </w:rPr>
        <w:t xml:space="preserve"> dista</w:t>
      </w:r>
      <w:proofErr w:type="spellStart"/>
      <w:r>
        <w:rPr>
          <w:rFonts w:ascii="Cambria Math" w:eastAsiaTheme="minorEastAsia" w:hAnsi="Cambria Math"/>
          <w:sz w:val="22"/>
        </w:rPr>
        <w:t>nce</w:t>
      </w:r>
      <w:proofErr w:type="spellEnd"/>
      <w:r>
        <w:rPr>
          <w:rFonts w:ascii="Cambria Math" w:eastAsiaTheme="minorEastAsia" w:hAnsi="Cambria Math"/>
          <w:sz w:val="22"/>
        </w:rPr>
        <w:t xml:space="preserve"> parcourue par Achille entre l’étape </w:t>
      </w:r>
      <m:oMath>
        <m:r>
          <w:rPr>
            <w:rFonts w:ascii="Cambria Math" w:eastAsiaTheme="minorEastAsia" w:hAnsi="Cambria Math"/>
            <w:sz w:val="22"/>
          </w:rPr>
          <m:t>n</m:t>
        </m:r>
      </m:oMath>
      <w:r>
        <w:rPr>
          <w:rFonts w:ascii="Cambria Math" w:eastAsiaTheme="minorEastAsia" w:hAnsi="Cambria Math"/>
          <w:sz w:val="22"/>
        </w:rPr>
        <w:t xml:space="preserve"> et l’étape </w:t>
      </w:r>
      <m:oMath>
        <m:r>
          <w:rPr>
            <w:rFonts w:ascii="Cambria Math" w:eastAsiaTheme="minorEastAsia" w:hAnsi="Cambria Math"/>
            <w:sz w:val="22"/>
          </w:rPr>
          <m:t>n+1</m:t>
        </m:r>
      </m:oMath>
      <w:r>
        <w:rPr>
          <w:rFonts w:ascii="Cambria Math" w:eastAsiaTheme="minorEastAsia" w:hAnsi="Cambria Math"/>
          <w:sz w:val="22"/>
        </w:rPr>
        <w:t>.</w:t>
      </w:r>
    </w:p>
    <w:p w14:paraId="5DD7C474" w14:textId="77777777" w:rsidR="006858F9" w:rsidRDefault="006858F9" w:rsidP="006858F9">
      <w:pPr>
        <w:spacing w:after="0" w:line="240" w:lineRule="auto"/>
        <w:rPr>
          <w:rFonts w:ascii="Cambria Math" w:eastAsiaTheme="minorEastAsia" w:hAnsi="Cambria Math"/>
          <w:sz w:val="22"/>
        </w:rPr>
      </w:pPr>
    </w:p>
    <w:p w14:paraId="39988BC7" w14:textId="77777777" w:rsidR="006858F9" w:rsidRPr="00614713" w:rsidRDefault="006858F9" w:rsidP="006858F9">
      <w:pPr>
        <w:pStyle w:val="Paragraphedeliste"/>
        <w:numPr>
          <w:ilvl w:val="0"/>
          <w:numId w:val="6"/>
        </w:numPr>
        <w:spacing w:after="0" w:line="240" w:lineRule="auto"/>
        <w:rPr>
          <w:rFonts w:ascii="Cambria Math" w:hAnsi="Cambria Math"/>
          <w:sz w:val="22"/>
        </w:rPr>
      </w:pPr>
      <w:r>
        <w:rPr>
          <w:rFonts w:ascii="Cambria Math" w:hAnsi="Cambria Math"/>
          <w:sz w:val="22"/>
        </w:rPr>
        <w:t xml:space="preserve">Justifier que pour tout entier naturel </w:t>
      </w:r>
      <m:oMath>
        <m:r>
          <w:rPr>
            <w:rFonts w:ascii="Cambria Math" w:hAnsi="Cambria Math"/>
            <w:sz w:val="22"/>
          </w:rPr>
          <m:t>n≥1</m:t>
        </m:r>
      </m:oMath>
      <w:r>
        <w:rPr>
          <w:rFonts w:ascii="Cambria Math" w:eastAsiaTheme="minorEastAsia" w:hAnsi="Cambria Math"/>
          <w:sz w:val="2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  <m:r>
          <w:rPr>
            <w:rFonts w:ascii="Cambria Math" w:eastAsiaTheme="minorEastAsia" w:hAnsi="Cambria Math"/>
            <w:sz w:val="2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n-1</m:t>
            </m:r>
          </m:sub>
        </m:sSub>
      </m:oMath>
      <w:r>
        <w:rPr>
          <w:rFonts w:ascii="Cambria Math" w:eastAsiaTheme="minorEastAsia" w:hAnsi="Cambria Math"/>
          <w:sz w:val="22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  <m:r>
          <w:rPr>
            <w:rFonts w:ascii="Cambria Math" w:eastAsiaTheme="minorEastAsia" w:hAnsi="Cambria Math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2"/>
              </w:rPr>
              <m:t>10</m:t>
            </m:r>
          </m:den>
        </m:f>
      </m:oMath>
    </w:p>
    <w:p w14:paraId="2C3731E1" w14:textId="77777777" w:rsidR="006858F9" w:rsidRPr="00614713" w:rsidRDefault="006858F9" w:rsidP="006858F9">
      <w:pPr>
        <w:pStyle w:val="Paragraphedeliste"/>
        <w:numPr>
          <w:ilvl w:val="0"/>
          <w:numId w:val="6"/>
        </w:numPr>
        <w:spacing w:after="0" w:line="240" w:lineRule="auto"/>
        <w:rPr>
          <w:rFonts w:ascii="Cambria Math" w:hAnsi="Cambria Math"/>
          <w:sz w:val="22"/>
        </w:rPr>
      </w:pPr>
      <w:r>
        <w:rPr>
          <w:rFonts w:ascii="Cambria Math" w:eastAsiaTheme="minorEastAsia" w:hAnsi="Cambria Math"/>
          <w:sz w:val="22"/>
        </w:rPr>
        <w:t xml:space="preserve">En déduire que </w:t>
      </w:r>
      <m:oMath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sz w:val="22"/>
        </w:rPr>
        <w:t xml:space="preserve"> est une suite géométrique dont on précisera la raison et le premier terme.</w:t>
      </w:r>
    </w:p>
    <w:p w14:paraId="5C813D62" w14:textId="77777777" w:rsidR="006858F9" w:rsidRPr="00E8045F" w:rsidRDefault="006858F9" w:rsidP="006858F9">
      <w:pPr>
        <w:pStyle w:val="Paragraphedeliste"/>
        <w:numPr>
          <w:ilvl w:val="0"/>
          <w:numId w:val="6"/>
        </w:numPr>
        <w:spacing w:after="0" w:line="240" w:lineRule="auto"/>
        <w:rPr>
          <w:rFonts w:ascii="Cambria Math" w:hAnsi="Cambria Math"/>
          <w:sz w:val="22"/>
        </w:rPr>
      </w:pPr>
      <w:r>
        <w:rPr>
          <w:rFonts w:ascii="Cambria Math" w:eastAsiaTheme="minorEastAsia" w:hAnsi="Cambria Math"/>
          <w:sz w:val="22"/>
        </w:rPr>
        <w:t xml:space="preserve">Déterminer l’expression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</m:oMath>
      <w:r>
        <w:rPr>
          <w:rFonts w:ascii="Cambria Math" w:eastAsiaTheme="minorEastAsia" w:hAnsi="Cambria Math"/>
          <w:sz w:val="22"/>
        </w:rPr>
        <w:t xml:space="preserve"> en fonction de </w:t>
      </w:r>
      <m:oMath>
        <m:r>
          <w:rPr>
            <w:rFonts w:ascii="Cambria Math" w:eastAsiaTheme="minorEastAsia" w:hAnsi="Cambria Math"/>
            <w:sz w:val="22"/>
          </w:rPr>
          <m:t>n</m:t>
        </m:r>
      </m:oMath>
      <w:r>
        <w:rPr>
          <w:rFonts w:ascii="Cambria Math" w:eastAsiaTheme="minorEastAsia" w:hAnsi="Cambria Math"/>
          <w:sz w:val="22"/>
        </w:rPr>
        <w:t xml:space="preserve"> puis celle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</m:oMath>
      <w:r>
        <w:rPr>
          <w:rFonts w:ascii="Cambria Math" w:eastAsiaTheme="minorEastAsia" w:hAnsi="Cambria Math"/>
          <w:sz w:val="22"/>
        </w:rPr>
        <w:t xml:space="preserve"> en fonction de </w:t>
      </w:r>
      <m:oMath>
        <m:r>
          <w:rPr>
            <w:rFonts w:ascii="Cambria Math" w:eastAsiaTheme="minorEastAsia" w:hAnsi="Cambria Math"/>
            <w:sz w:val="22"/>
          </w:rPr>
          <m:t>n</m:t>
        </m:r>
      </m:oMath>
      <w:r>
        <w:rPr>
          <w:rFonts w:ascii="Cambria Math" w:eastAsiaTheme="minorEastAsia" w:hAnsi="Cambria Math"/>
          <w:sz w:val="22"/>
        </w:rPr>
        <w:t>.</w:t>
      </w:r>
    </w:p>
    <w:p w14:paraId="651CBEBA" w14:textId="77777777" w:rsidR="006858F9" w:rsidRPr="00E8045F" w:rsidRDefault="006858F9" w:rsidP="006858F9">
      <w:pPr>
        <w:pStyle w:val="Paragraphedeliste"/>
        <w:numPr>
          <w:ilvl w:val="0"/>
          <w:numId w:val="6"/>
        </w:numPr>
        <w:spacing w:after="0" w:line="240" w:lineRule="auto"/>
        <w:rPr>
          <w:rFonts w:ascii="Cambria Math" w:hAnsi="Cambria Math"/>
          <w:sz w:val="22"/>
        </w:rPr>
      </w:pPr>
      <w:r>
        <w:rPr>
          <w:rFonts w:ascii="Cambria Math" w:eastAsiaTheme="minorEastAsia" w:hAnsi="Cambria Math"/>
          <w:sz w:val="22"/>
        </w:rPr>
        <w:t xml:space="preserve">En déduire l’expression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</m:oMath>
      <w:r>
        <w:rPr>
          <w:rFonts w:ascii="Cambria Math" w:eastAsiaTheme="minorEastAsia" w:hAnsi="Cambria Math"/>
          <w:sz w:val="22"/>
        </w:rPr>
        <w:t xml:space="preserve">, puis celle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</m:oMath>
      <w:r>
        <w:rPr>
          <w:rFonts w:ascii="Cambria Math" w:eastAsiaTheme="minorEastAsia" w:hAnsi="Cambria Math"/>
          <w:sz w:val="22"/>
        </w:rPr>
        <w:t xml:space="preserve"> en fonction de </w:t>
      </w:r>
      <m:oMath>
        <m:r>
          <w:rPr>
            <w:rFonts w:ascii="Cambria Math" w:eastAsiaTheme="minorEastAsia" w:hAnsi="Cambria Math"/>
            <w:sz w:val="22"/>
          </w:rPr>
          <m:t>n</m:t>
        </m:r>
      </m:oMath>
      <w:r>
        <w:rPr>
          <w:rFonts w:ascii="Cambria Math" w:eastAsiaTheme="minorEastAsia" w:hAnsi="Cambria Math"/>
          <w:sz w:val="22"/>
        </w:rPr>
        <w:t>.</w:t>
      </w:r>
    </w:p>
    <w:p w14:paraId="1ACDD584" w14:textId="77777777" w:rsidR="006858F9" w:rsidRPr="00E8045F" w:rsidRDefault="006858F9" w:rsidP="006858F9">
      <w:pPr>
        <w:pStyle w:val="Paragraphedeliste"/>
        <w:numPr>
          <w:ilvl w:val="0"/>
          <w:numId w:val="6"/>
        </w:numPr>
        <w:spacing w:after="0" w:line="240" w:lineRule="auto"/>
        <w:rPr>
          <w:rFonts w:ascii="Cambria Math" w:hAnsi="Cambria Math"/>
          <w:sz w:val="22"/>
        </w:rPr>
      </w:pPr>
      <w:r>
        <w:rPr>
          <w:rFonts w:ascii="Cambria Math" w:eastAsiaTheme="minorEastAsia" w:hAnsi="Cambria Math"/>
          <w:sz w:val="22"/>
        </w:rPr>
        <w:t xml:space="preserve">En déduire l’expression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  <m:r>
          <w:rPr>
            <w:rFonts w:ascii="Cambria Math" w:eastAsiaTheme="minorEastAsia" w:hAnsi="Cambria Math"/>
            <w:sz w:val="2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</m:oMath>
      <w:r>
        <w:rPr>
          <w:rFonts w:ascii="Cambria Math" w:eastAsiaTheme="minorEastAsia" w:hAnsi="Cambria Math"/>
          <w:sz w:val="22"/>
        </w:rPr>
        <w:t xml:space="preserve"> et son signe.</w:t>
      </w:r>
    </w:p>
    <w:p w14:paraId="6584EAAA" w14:textId="77777777" w:rsidR="006858F9" w:rsidRPr="00E8045F" w:rsidRDefault="006858F9" w:rsidP="006858F9">
      <w:pPr>
        <w:pStyle w:val="Paragraphedeliste"/>
        <w:numPr>
          <w:ilvl w:val="0"/>
          <w:numId w:val="6"/>
        </w:numPr>
        <w:spacing w:after="0" w:line="240" w:lineRule="auto"/>
        <w:rPr>
          <w:rFonts w:ascii="Cambria Math" w:hAnsi="Cambria Math"/>
          <w:sz w:val="22"/>
        </w:rPr>
      </w:pPr>
      <w:r>
        <w:rPr>
          <w:rFonts w:ascii="Cambria Math" w:eastAsiaTheme="minorEastAsia" w:hAnsi="Cambria Math"/>
          <w:sz w:val="22"/>
        </w:rPr>
        <w:t xml:space="preserve">Quelle est la limite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  <m:r>
          <w:rPr>
            <w:rFonts w:ascii="Cambria Math" w:eastAsiaTheme="minorEastAsia" w:hAnsi="Cambria Math"/>
            <w:sz w:val="2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</m:t>
            </m:r>
          </m:sub>
        </m:sSub>
      </m:oMath>
      <w:r>
        <w:rPr>
          <w:rFonts w:ascii="Cambria Math" w:eastAsiaTheme="minorEastAsia" w:hAnsi="Cambria Math"/>
          <w:sz w:val="22"/>
        </w:rPr>
        <w:t> ? Justifier.</w:t>
      </w:r>
    </w:p>
    <w:p w14:paraId="372B6110" w14:textId="77777777" w:rsidR="006858F9" w:rsidRPr="00614713" w:rsidRDefault="006858F9" w:rsidP="006858F9">
      <w:pPr>
        <w:pStyle w:val="Paragraphedeliste"/>
        <w:numPr>
          <w:ilvl w:val="0"/>
          <w:numId w:val="6"/>
        </w:numPr>
        <w:spacing w:after="0" w:line="240" w:lineRule="auto"/>
        <w:rPr>
          <w:rFonts w:ascii="Cambria Math" w:hAnsi="Cambria Math"/>
          <w:sz w:val="22"/>
        </w:rPr>
      </w:pPr>
      <w:r>
        <w:rPr>
          <w:rFonts w:ascii="Cambria Math" w:eastAsiaTheme="minorEastAsia" w:hAnsi="Cambria Math"/>
          <w:sz w:val="22"/>
        </w:rPr>
        <w:t>Achille dépassera-t-il la tortue ?</w:t>
      </w:r>
    </w:p>
    <w:p w14:paraId="4FD308BE" w14:textId="46AA4CF0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1A7BDCEB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2CC2A498" w14:textId="71CE82C6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  <w:r>
        <w:rPr>
          <w:rFonts w:ascii="Cambria Math" w:hAnsi="Cambria Math"/>
          <w:b/>
          <w:bCs/>
          <w:sz w:val="22"/>
        </w:rPr>
        <w:t>Partie B : Deuxième modélisation</w:t>
      </w:r>
    </w:p>
    <w:p w14:paraId="7B8C7704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7184B608" w14:textId="102F5F1B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  <w:r>
        <w:rPr>
          <w:noProof/>
        </w:rPr>
        <w:drawing>
          <wp:inline distT="0" distB="0" distL="0" distR="0" wp14:anchorId="0460589E" wp14:editId="14D2B09F">
            <wp:extent cx="6645910" cy="979805"/>
            <wp:effectExtent l="0" t="0" r="2540" b="0"/>
            <wp:docPr id="1419531020" name="Image 1" descr="Une image contenant texte, Police, blanc, algè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531020" name="Image 1" descr="Une image contenant texte, Police, blanc, algèbr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F625" w14:textId="77777777" w:rsidR="008F5EC6" w:rsidRDefault="008F5EC6" w:rsidP="008F5EC6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2C84ED4B" w14:textId="77777777" w:rsidR="008F5EC6" w:rsidRDefault="008F5EC6" w:rsidP="00CB58EA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645D2A60" w14:textId="77777777" w:rsidR="008F5EC6" w:rsidRPr="00B336FC" w:rsidRDefault="008F5EC6" w:rsidP="00CB58EA">
      <w:pPr>
        <w:spacing w:after="0" w:line="240" w:lineRule="auto"/>
        <w:rPr>
          <w:rFonts w:ascii="Cambria Math" w:hAnsi="Cambria Math"/>
          <w:b/>
          <w:bCs/>
          <w:sz w:val="22"/>
        </w:rPr>
      </w:pPr>
    </w:p>
    <w:p w14:paraId="144CF6EB" w14:textId="77777777" w:rsidR="00B336FC" w:rsidRDefault="00B336FC" w:rsidP="00CB58EA">
      <w:pPr>
        <w:spacing w:after="0" w:line="240" w:lineRule="auto"/>
        <w:rPr>
          <w:rFonts w:ascii="Cambria Math" w:hAnsi="Cambria Math"/>
          <w:b/>
          <w:bCs/>
          <w:sz w:val="22"/>
          <w:u w:val="single"/>
        </w:rPr>
      </w:pPr>
    </w:p>
    <w:p w14:paraId="4AF6A3BA" w14:textId="77777777" w:rsidR="00B336FC" w:rsidRDefault="00B336FC" w:rsidP="00CB58EA">
      <w:pPr>
        <w:spacing w:after="0" w:line="240" w:lineRule="auto"/>
        <w:rPr>
          <w:rFonts w:ascii="Cambria Math" w:hAnsi="Cambria Math"/>
          <w:b/>
          <w:bCs/>
          <w:sz w:val="22"/>
          <w:u w:val="single"/>
        </w:rPr>
      </w:pPr>
    </w:p>
    <w:p w14:paraId="1637BCD7" w14:textId="77777777" w:rsidR="00B336FC" w:rsidRDefault="00B336FC" w:rsidP="00CB58EA">
      <w:pPr>
        <w:spacing w:after="0" w:line="240" w:lineRule="auto"/>
        <w:rPr>
          <w:rFonts w:ascii="Cambria Math" w:hAnsi="Cambria Math"/>
          <w:b/>
          <w:bCs/>
          <w:sz w:val="22"/>
          <w:u w:val="single"/>
        </w:rPr>
      </w:pPr>
    </w:p>
    <w:p w14:paraId="0454B93B" w14:textId="77777777" w:rsidR="00B336FC" w:rsidRDefault="00B336FC" w:rsidP="00CB58EA">
      <w:pPr>
        <w:spacing w:after="0" w:line="240" w:lineRule="auto"/>
        <w:rPr>
          <w:rFonts w:ascii="Cambria Math" w:hAnsi="Cambria Math"/>
          <w:b/>
          <w:bCs/>
          <w:sz w:val="22"/>
          <w:u w:val="single"/>
        </w:rPr>
      </w:pPr>
    </w:p>
    <w:p w14:paraId="5B06199A" w14:textId="77777777" w:rsidR="00CD09AF" w:rsidRDefault="00CD09AF" w:rsidP="00CB58EA">
      <w:pPr>
        <w:spacing w:after="0" w:line="240" w:lineRule="auto"/>
        <w:rPr>
          <w:rFonts w:ascii="Cambria Math" w:hAnsi="Cambria Math"/>
          <w:b/>
          <w:bCs/>
          <w:sz w:val="22"/>
          <w:u w:val="single"/>
        </w:rPr>
      </w:pPr>
    </w:p>
    <w:p w14:paraId="03402627" w14:textId="75B3441A" w:rsidR="00C53F60" w:rsidRPr="003A5B6A" w:rsidRDefault="00C53F60" w:rsidP="00CB58EA">
      <w:pPr>
        <w:spacing w:after="0" w:line="240" w:lineRule="auto"/>
        <w:rPr>
          <w:rFonts w:ascii="Cambria Math" w:hAnsi="Cambria Math"/>
          <w:sz w:val="22"/>
        </w:rPr>
      </w:pPr>
      <w:r w:rsidRPr="00C53F60">
        <w:rPr>
          <w:rFonts w:ascii="Cambria Math" w:hAnsi="Cambria Math"/>
          <w:b/>
          <w:bCs/>
          <w:sz w:val="22"/>
          <w:u w:val="single"/>
        </w:rPr>
        <w:t xml:space="preserve">Exercice </w:t>
      </w:r>
      <w:r w:rsidR="00CD09AF">
        <w:rPr>
          <w:rFonts w:ascii="Cambria Math" w:hAnsi="Cambria Math"/>
          <w:b/>
          <w:bCs/>
          <w:sz w:val="22"/>
          <w:u w:val="single"/>
        </w:rPr>
        <w:t>2</w:t>
      </w:r>
      <w:r w:rsidRPr="00C53F60">
        <w:rPr>
          <w:rFonts w:ascii="Cambria Math" w:hAnsi="Cambria Math"/>
          <w:b/>
          <w:bCs/>
          <w:sz w:val="22"/>
          <w:u w:val="single"/>
        </w:rPr>
        <w:t> </w:t>
      </w:r>
      <w:r w:rsidRPr="004D772F">
        <w:rPr>
          <w:rFonts w:ascii="Cambria Math" w:hAnsi="Cambria Math"/>
          <w:b/>
          <w:bCs/>
          <w:sz w:val="22"/>
          <w:u w:val="single"/>
        </w:rPr>
        <w:t xml:space="preserve">: </w:t>
      </w:r>
    </w:p>
    <w:p w14:paraId="48813804" w14:textId="204ED5B6" w:rsidR="008D6ABF" w:rsidRDefault="008D6ABF" w:rsidP="00CB58EA">
      <w:pPr>
        <w:spacing w:after="0" w:line="240" w:lineRule="auto"/>
        <w:rPr>
          <w:rFonts w:ascii="Cambria Math" w:eastAsiaTheme="minorEastAsia" w:hAnsi="Cambria Math"/>
          <w:sz w:val="22"/>
        </w:rPr>
      </w:pPr>
    </w:p>
    <w:p w14:paraId="58D864FD" w14:textId="4C86A5A7" w:rsidR="00B52590" w:rsidRDefault="00B52590" w:rsidP="00CB58EA">
      <w:pPr>
        <w:spacing w:after="0" w:line="240" w:lineRule="auto"/>
        <w:rPr>
          <w:rFonts w:ascii="Cambria Math" w:eastAsiaTheme="minorEastAsia" w:hAnsi="Cambria Math"/>
          <w:sz w:val="22"/>
        </w:rPr>
      </w:pPr>
      <w:r>
        <w:rPr>
          <w:noProof/>
        </w:rPr>
        <w:drawing>
          <wp:inline distT="0" distB="0" distL="0" distR="0" wp14:anchorId="648DD241" wp14:editId="11C045E2">
            <wp:extent cx="3146156" cy="1915051"/>
            <wp:effectExtent l="0" t="0" r="0" b="9525"/>
            <wp:docPr id="1056485143" name="Image 1" descr="Une image contenant ligne, diagramm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485143" name="Image 1" descr="Une image contenant ligne, diagramme,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3240" cy="191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73092" w14:textId="77777777" w:rsidR="00B52590" w:rsidRDefault="00B52590" w:rsidP="00CB58EA">
      <w:pPr>
        <w:spacing w:after="0" w:line="240" w:lineRule="auto"/>
        <w:rPr>
          <w:rFonts w:ascii="Cambria Math" w:eastAsiaTheme="minorEastAsia" w:hAnsi="Cambria Math"/>
          <w:sz w:val="22"/>
        </w:rPr>
      </w:pPr>
    </w:p>
    <w:p w14:paraId="38BC0891" w14:textId="6F10E067" w:rsidR="00B52590" w:rsidRDefault="00B52590" w:rsidP="00CB58EA">
      <w:pPr>
        <w:spacing w:after="0" w:line="240" w:lineRule="auto"/>
        <w:rPr>
          <w:rFonts w:ascii="Cambria Math" w:eastAsiaTheme="minorEastAsia" w:hAnsi="Cambria Math"/>
          <w:sz w:val="22"/>
        </w:rPr>
      </w:pPr>
      <w:r>
        <w:rPr>
          <w:noProof/>
        </w:rPr>
        <w:drawing>
          <wp:inline distT="0" distB="0" distL="0" distR="0" wp14:anchorId="757DCE7E" wp14:editId="6E7989F8">
            <wp:extent cx="4037308" cy="3395152"/>
            <wp:effectExtent l="0" t="0" r="1905" b="0"/>
            <wp:docPr id="1042553564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553564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4539" cy="340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590" w:rsidSect="00C53F6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09F6" w14:textId="77777777" w:rsidR="00CB58EA" w:rsidRDefault="00CB58EA" w:rsidP="00CB58EA">
      <w:pPr>
        <w:spacing w:after="0" w:line="240" w:lineRule="auto"/>
      </w:pPr>
      <w:r>
        <w:separator/>
      </w:r>
    </w:p>
  </w:endnote>
  <w:endnote w:type="continuationSeparator" w:id="0">
    <w:p w14:paraId="58B448AB" w14:textId="77777777" w:rsidR="00CB58EA" w:rsidRDefault="00CB58EA" w:rsidP="00CB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7D30" w14:textId="77777777" w:rsidR="00CB58EA" w:rsidRDefault="00CB58EA" w:rsidP="00CB58EA">
      <w:pPr>
        <w:spacing w:after="0" w:line="240" w:lineRule="auto"/>
      </w:pPr>
      <w:r>
        <w:separator/>
      </w:r>
    </w:p>
  </w:footnote>
  <w:footnote w:type="continuationSeparator" w:id="0">
    <w:p w14:paraId="72F27881" w14:textId="77777777" w:rsidR="00CB58EA" w:rsidRDefault="00CB58EA" w:rsidP="00CB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BCE" w14:textId="4D08A22D" w:rsidR="00CB58EA" w:rsidRPr="00CB58EA" w:rsidRDefault="00DC4A31" w:rsidP="00CB58EA">
    <w:pPr>
      <w:pStyle w:val="En-tte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E4539E" wp14:editId="65FEB179">
          <wp:simplePos x="0" y="0"/>
          <wp:positionH relativeFrom="column">
            <wp:posOffset>508000</wp:posOffset>
          </wp:positionH>
          <wp:positionV relativeFrom="paragraph">
            <wp:posOffset>-222885</wp:posOffset>
          </wp:positionV>
          <wp:extent cx="736600" cy="615950"/>
          <wp:effectExtent l="0" t="0" r="6350" b="0"/>
          <wp:wrapTight wrapText="bothSides">
            <wp:wrapPolygon edited="0">
              <wp:start x="0" y="0"/>
              <wp:lineTo x="0" y="20709"/>
              <wp:lineTo x="21228" y="20709"/>
              <wp:lineTo x="2122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61C">
      <w:rPr>
        <w:i/>
        <w:iCs/>
      </w:rPr>
      <w:t>Octobre</w:t>
    </w:r>
    <w:r w:rsidR="00CB58EA" w:rsidRPr="00CB58EA">
      <w:rPr>
        <w:i/>
        <w:iCs/>
      </w:rPr>
      <w:t xml:space="preserve"> 202</w:t>
    </w:r>
    <w:r w:rsidR="00B336FC">
      <w:rPr>
        <w:i/>
        <w:iCs/>
      </w:rPr>
      <w:t>3</w:t>
    </w:r>
  </w:p>
  <w:p w14:paraId="0FC3461C" w14:textId="77777777" w:rsidR="00CB58EA" w:rsidRDefault="00CB58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25C"/>
    <w:multiLevelType w:val="hybridMultilevel"/>
    <w:tmpl w:val="D91A6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426"/>
    <w:multiLevelType w:val="hybridMultilevel"/>
    <w:tmpl w:val="89C488B2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811009"/>
    <w:multiLevelType w:val="hybridMultilevel"/>
    <w:tmpl w:val="18606B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57C4"/>
    <w:multiLevelType w:val="hybridMultilevel"/>
    <w:tmpl w:val="5EFEA848"/>
    <w:lvl w:ilvl="0" w:tplc="16621F54">
      <w:start w:val="1"/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340E"/>
    <w:multiLevelType w:val="hybridMultilevel"/>
    <w:tmpl w:val="1E7E3D6E"/>
    <w:lvl w:ilvl="0" w:tplc="51AEF5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C2E8D"/>
    <w:multiLevelType w:val="hybridMultilevel"/>
    <w:tmpl w:val="8844FA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083704">
    <w:abstractNumId w:val="2"/>
  </w:num>
  <w:num w:numId="2" w16cid:durableId="609505802">
    <w:abstractNumId w:val="3"/>
  </w:num>
  <w:num w:numId="3" w16cid:durableId="2052684482">
    <w:abstractNumId w:val="5"/>
  </w:num>
  <w:num w:numId="4" w16cid:durableId="1787116590">
    <w:abstractNumId w:val="0"/>
  </w:num>
  <w:num w:numId="5" w16cid:durableId="1713650566">
    <w:abstractNumId w:val="1"/>
  </w:num>
  <w:num w:numId="6" w16cid:durableId="1818836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EA"/>
    <w:rsid w:val="0000325B"/>
    <w:rsid w:val="0002724A"/>
    <w:rsid w:val="000610F8"/>
    <w:rsid w:val="000A79CC"/>
    <w:rsid w:val="000C1F3A"/>
    <w:rsid w:val="000F011A"/>
    <w:rsid w:val="00124DA8"/>
    <w:rsid w:val="00223E36"/>
    <w:rsid w:val="00227C9C"/>
    <w:rsid w:val="002B1DE4"/>
    <w:rsid w:val="002C4CE7"/>
    <w:rsid w:val="00313BD9"/>
    <w:rsid w:val="003A5B6A"/>
    <w:rsid w:val="003D5FF9"/>
    <w:rsid w:val="003F3FEA"/>
    <w:rsid w:val="004866FF"/>
    <w:rsid w:val="004D772F"/>
    <w:rsid w:val="00571811"/>
    <w:rsid w:val="0066104D"/>
    <w:rsid w:val="006858F9"/>
    <w:rsid w:val="006D4500"/>
    <w:rsid w:val="006E453E"/>
    <w:rsid w:val="0072146B"/>
    <w:rsid w:val="007C1187"/>
    <w:rsid w:val="00814998"/>
    <w:rsid w:val="0089755E"/>
    <w:rsid w:val="008A5B32"/>
    <w:rsid w:val="008A79E9"/>
    <w:rsid w:val="008D0A38"/>
    <w:rsid w:val="008D6ABF"/>
    <w:rsid w:val="008F5EC6"/>
    <w:rsid w:val="00933E14"/>
    <w:rsid w:val="00942DAD"/>
    <w:rsid w:val="00963BF0"/>
    <w:rsid w:val="009D4BD8"/>
    <w:rsid w:val="009F0754"/>
    <w:rsid w:val="009F149E"/>
    <w:rsid w:val="00A20A44"/>
    <w:rsid w:val="00A22039"/>
    <w:rsid w:val="00A32C52"/>
    <w:rsid w:val="00A33D57"/>
    <w:rsid w:val="00A47551"/>
    <w:rsid w:val="00A523B9"/>
    <w:rsid w:val="00AE25D8"/>
    <w:rsid w:val="00B336FC"/>
    <w:rsid w:val="00B52590"/>
    <w:rsid w:val="00B52C0E"/>
    <w:rsid w:val="00BD2924"/>
    <w:rsid w:val="00C53F60"/>
    <w:rsid w:val="00CA4278"/>
    <w:rsid w:val="00CB58EA"/>
    <w:rsid w:val="00CD09AF"/>
    <w:rsid w:val="00D41065"/>
    <w:rsid w:val="00DA3262"/>
    <w:rsid w:val="00DC368D"/>
    <w:rsid w:val="00DC4A31"/>
    <w:rsid w:val="00EF11EB"/>
    <w:rsid w:val="00EF561C"/>
    <w:rsid w:val="00F33C2F"/>
    <w:rsid w:val="00F520B8"/>
    <w:rsid w:val="00F635F2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A37D"/>
  <w15:chartTrackingRefBased/>
  <w15:docId w15:val="{271E91B9-9845-4BF5-A601-516C7779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8EA"/>
  </w:style>
  <w:style w:type="paragraph" w:styleId="Pieddepage">
    <w:name w:val="footer"/>
    <w:basedOn w:val="Normal"/>
    <w:link w:val="PieddepageCar"/>
    <w:uiPriority w:val="99"/>
    <w:unhideWhenUsed/>
    <w:rsid w:val="00CB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8EA"/>
  </w:style>
  <w:style w:type="character" w:styleId="Textedelespacerserv">
    <w:name w:val="Placeholder Text"/>
    <w:basedOn w:val="Policepardfaut"/>
    <w:uiPriority w:val="99"/>
    <w:semiHidden/>
    <w:rsid w:val="00CB58E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D29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292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499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33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-progressive.akamaized.net/exp=1697290967~acl=%2Fvimeo-prod-skyfire-std-us%2F01%2F1767%2F16%2F408837354%2F1752905145.mp4~hmac=0b5333200b582a07dcf69ee88c8572d8c6720c47d8425caa99bf6a988b1e3364/vimeo-prod-skyfire-std-us/01/1767/16/408837354/1752905145.mp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HEINRICH</dc:creator>
  <cp:keywords/>
  <dc:description/>
  <cp:lastModifiedBy>Stella HEINRICH</cp:lastModifiedBy>
  <cp:revision>43</cp:revision>
  <cp:lastPrinted>2022-10-16T08:24:00Z</cp:lastPrinted>
  <dcterms:created xsi:type="dcterms:W3CDTF">2020-09-14T13:46:00Z</dcterms:created>
  <dcterms:modified xsi:type="dcterms:W3CDTF">2023-10-15T08:55:00Z</dcterms:modified>
</cp:coreProperties>
</file>